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988"/>
        <w:gridCol w:w="4819"/>
        <w:gridCol w:w="5087"/>
        <w:gridCol w:w="4410"/>
      </w:tblGrid>
      <w:tr w:rsidR="0016601B" w:rsidRPr="0064532D" w14:paraId="374837E0" w14:textId="77777777" w:rsidTr="00E86FD3">
        <w:trPr>
          <w:trHeight w:val="538"/>
        </w:trPr>
        <w:tc>
          <w:tcPr>
            <w:tcW w:w="15304" w:type="dxa"/>
            <w:gridSpan w:val="4"/>
            <w:shd w:val="clear" w:color="auto" w:fill="BDD6EE" w:themeFill="accent1" w:themeFillTint="66"/>
          </w:tcPr>
          <w:p w14:paraId="0B3CD1C5" w14:textId="143F0574" w:rsidR="0016601B" w:rsidRPr="0064532D" w:rsidRDefault="0016601B" w:rsidP="00750408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B09B72" wp14:editId="7BE537BF">
                  <wp:extent cx="1916321" cy="602492"/>
                  <wp:effectExtent l="0" t="0" r="8255" b="7620"/>
                  <wp:docPr id="2" name="Picture 2" descr="History Workshops and Shows for Primary Schools - School Worksho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istory Workshops and Shows for Primary Schools - School Worksho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582" cy="628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7575" w:rsidRPr="0064532D" w14:paraId="7CA374EB" w14:textId="77777777" w:rsidTr="00750408">
        <w:trPr>
          <w:trHeight w:val="294"/>
        </w:trPr>
        <w:tc>
          <w:tcPr>
            <w:tcW w:w="988" w:type="dxa"/>
            <w:shd w:val="clear" w:color="auto" w:fill="BDD6EE" w:themeFill="accent1" w:themeFillTint="66"/>
          </w:tcPr>
          <w:p w14:paraId="689466E3" w14:textId="77777777" w:rsidR="0016601B" w:rsidRPr="0064532D" w:rsidRDefault="0016601B" w:rsidP="0016601B">
            <w:pPr>
              <w:rPr>
                <w:rFonts w:ascii="Comic Sans MS" w:hAnsi="Comic Sans MS"/>
                <w:b/>
                <w:sz w:val="14"/>
              </w:rPr>
            </w:pPr>
          </w:p>
        </w:tc>
        <w:tc>
          <w:tcPr>
            <w:tcW w:w="4819" w:type="dxa"/>
            <w:shd w:val="clear" w:color="auto" w:fill="BDD6EE" w:themeFill="accent1" w:themeFillTint="66"/>
          </w:tcPr>
          <w:p w14:paraId="203BFC7E" w14:textId="77777777" w:rsidR="0016601B" w:rsidRPr="0064532D" w:rsidRDefault="0016601B" w:rsidP="0016601B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4532D">
              <w:rPr>
                <w:rFonts w:ascii="Comic Sans MS" w:hAnsi="Comic Sans MS"/>
                <w:b/>
                <w:sz w:val="20"/>
              </w:rPr>
              <w:t>Autumn Term</w:t>
            </w:r>
          </w:p>
        </w:tc>
        <w:tc>
          <w:tcPr>
            <w:tcW w:w="5087" w:type="dxa"/>
            <w:shd w:val="clear" w:color="auto" w:fill="BDD6EE" w:themeFill="accent1" w:themeFillTint="66"/>
          </w:tcPr>
          <w:p w14:paraId="38522213" w14:textId="77777777" w:rsidR="0016601B" w:rsidRPr="0064532D" w:rsidRDefault="0016601B" w:rsidP="0016601B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4532D">
              <w:rPr>
                <w:rFonts w:ascii="Comic Sans MS" w:hAnsi="Comic Sans MS"/>
                <w:b/>
                <w:sz w:val="20"/>
              </w:rPr>
              <w:t>Spring Term</w:t>
            </w:r>
          </w:p>
        </w:tc>
        <w:tc>
          <w:tcPr>
            <w:tcW w:w="4410" w:type="dxa"/>
            <w:shd w:val="clear" w:color="auto" w:fill="BDD6EE" w:themeFill="accent1" w:themeFillTint="66"/>
          </w:tcPr>
          <w:p w14:paraId="41F20480" w14:textId="77777777" w:rsidR="0016601B" w:rsidRPr="0064532D" w:rsidRDefault="0016601B" w:rsidP="0016601B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4532D">
              <w:rPr>
                <w:rFonts w:ascii="Comic Sans MS" w:hAnsi="Comic Sans MS"/>
                <w:b/>
                <w:sz w:val="20"/>
              </w:rPr>
              <w:t>Summer Term</w:t>
            </w:r>
          </w:p>
        </w:tc>
      </w:tr>
      <w:tr w:rsidR="00547575" w:rsidRPr="0064532D" w14:paraId="1017804B" w14:textId="77777777" w:rsidTr="00750408">
        <w:trPr>
          <w:trHeight w:val="1819"/>
        </w:trPr>
        <w:tc>
          <w:tcPr>
            <w:tcW w:w="988" w:type="dxa"/>
          </w:tcPr>
          <w:p w14:paraId="25C95415" w14:textId="77777777" w:rsidR="0016601B" w:rsidRPr="0064532D" w:rsidRDefault="0016601B" w:rsidP="0016601B">
            <w:pPr>
              <w:rPr>
                <w:rFonts w:ascii="Comic Sans MS" w:hAnsi="Comic Sans MS"/>
                <w:b/>
                <w:szCs w:val="36"/>
              </w:rPr>
            </w:pPr>
            <w:r w:rsidRPr="0064532D">
              <w:rPr>
                <w:rFonts w:ascii="Comic Sans MS" w:hAnsi="Comic Sans MS"/>
                <w:b/>
                <w:szCs w:val="36"/>
              </w:rPr>
              <w:t>Year 1</w:t>
            </w:r>
          </w:p>
        </w:tc>
        <w:tc>
          <w:tcPr>
            <w:tcW w:w="4819" w:type="dxa"/>
            <w:shd w:val="clear" w:color="auto" w:fill="auto"/>
          </w:tcPr>
          <w:p w14:paraId="37AB7515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b/>
                <w:sz w:val="14"/>
                <w:szCs w:val="14"/>
              </w:rPr>
              <w:t>Once upon a Time - Mr Straw’s House</w:t>
            </w:r>
          </w:p>
          <w:p w14:paraId="47B77D19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sz w:val="14"/>
                <w:szCs w:val="14"/>
              </w:rPr>
              <w:t>Changes within living memory</w:t>
            </w:r>
          </w:p>
          <w:p w14:paraId="6546F315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035DF73B" wp14:editId="46E2368D">
                  <wp:extent cx="1577340" cy="1090818"/>
                  <wp:effectExtent l="0" t="0" r="3810" b="0"/>
                  <wp:docPr id="7" name="Picture 7" descr="Mr Straw's House – Country Images Magaz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r Straw's House – Country Images Magaz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916" cy="1096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6DE86603" w14:textId="1A24CC30" w:rsidR="0016601B" w:rsidRPr="009F79DF" w:rsidRDefault="00750408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>
              <w:rPr>
                <w:rFonts w:ascii="Comic Sans MS" w:eastAsia="Times New Roman" w:hAnsi="Comic Sans MS" w:cstheme="majorHAnsi"/>
                <w:i/>
                <w:iCs/>
                <w:color w:val="1F4E79" w:themeColor="accent1" w:themeShade="80"/>
                <w:sz w:val="14"/>
                <w:szCs w:val="14"/>
                <w:lang w:eastAsia="en-GB"/>
              </w:rPr>
              <w:t>Legacy</w:t>
            </w:r>
          </w:p>
          <w:p w14:paraId="079E64D3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</w:p>
        </w:tc>
        <w:tc>
          <w:tcPr>
            <w:tcW w:w="5087" w:type="dxa"/>
            <w:shd w:val="clear" w:color="auto" w:fill="auto"/>
          </w:tcPr>
          <w:p w14:paraId="628E9D23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b/>
                <w:sz w:val="14"/>
                <w:szCs w:val="14"/>
              </w:rPr>
              <w:t>Sensational Safari – Wright Brothers and Amy Johnson with a link to aviation in the local area</w:t>
            </w:r>
          </w:p>
          <w:p w14:paraId="142F212F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</w:p>
          <w:p w14:paraId="6F18B6E7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sz w:val="14"/>
                <w:szCs w:val="14"/>
              </w:rPr>
              <w:t>Events beyond living memory that are significant nationally or globally</w:t>
            </w:r>
          </w:p>
          <w:p w14:paraId="222DA9EA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</w:p>
          <w:p w14:paraId="4CDC425C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sz w:val="14"/>
                <w:szCs w:val="14"/>
              </w:rPr>
              <w:t>The lives of significant individuals in the past who have contributed to national or international achievements</w:t>
            </w:r>
          </w:p>
          <w:p w14:paraId="38EAA0C9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</w:p>
          <w:p w14:paraId="1C26FEF0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  <w:t>Significant historical events, people and places in their own locality</w:t>
            </w:r>
          </w:p>
          <w:p w14:paraId="1F0EEE58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</w:p>
          <w:p w14:paraId="58713F15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hAnsi="Comic Sans MS" w:cstheme="majorHAnsi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6F5387D3" wp14:editId="728EAA3A">
                  <wp:extent cx="1291252" cy="726263"/>
                  <wp:effectExtent l="0" t="0" r="4445" b="0"/>
                  <wp:docPr id="16" name="Picture 16" descr="Ohio mocked over wrong Wright brothers number plates - BBC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hio mocked over wrong Wright brothers number plates - BBC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750" cy="7282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ADA5F71" w14:textId="03429C92" w:rsidR="00FA4323" w:rsidRPr="009F79DF" w:rsidRDefault="00FA4323" w:rsidP="00FA4323">
            <w:pPr>
              <w:jc w:val="center"/>
              <w:rPr>
                <w:rFonts w:ascii="Comic Sans MS" w:eastAsia="Times New Roman" w:hAnsi="Comic Sans MS" w:cstheme="majorHAnsi"/>
                <w:i/>
                <w:iCs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eastAsia="Times New Roman" w:hAnsi="Comic Sans MS" w:cstheme="majorHAnsi"/>
                <w:i/>
                <w:iCs/>
                <w:color w:val="1F4E79" w:themeColor="accent1" w:themeShade="80"/>
                <w:sz w:val="14"/>
                <w:szCs w:val="14"/>
                <w:lang w:eastAsia="en-GB"/>
              </w:rPr>
              <w:t>Aviation</w:t>
            </w:r>
          </w:p>
        </w:tc>
        <w:tc>
          <w:tcPr>
            <w:tcW w:w="4410" w:type="dxa"/>
            <w:shd w:val="clear" w:color="auto" w:fill="auto"/>
          </w:tcPr>
          <w:p w14:paraId="468C31BD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b/>
                <w:sz w:val="14"/>
                <w:szCs w:val="14"/>
              </w:rPr>
              <w:t>Oh I do Like to be Beside the Seaside!</w:t>
            </w:r>
          </w:p>
          <w:p w14:paraId="0B5D08A3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  <w:t>Changes within living memory</w:t>
            </w:r>
          </w:p>
          <w:p w14:paraId="17EC4E50" w14:textId="77777777" w:rsidR="0016601B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66256795" wp14:editId="4403AA5A">
                  <wp:extent cx="1061843" cy="822928"/>
                  <wp:effectExtent l="0" t="0" r="5080" b="0"/>
                  <wp:docPr id="10" name="Picture 10" descr="Oh I do like to be beside the seaside | Funny postcards, Cartoon jokes,  Postc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Oh I do like to be beside the seaside | Funny postcards, Cartoon jokes,  Postc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589" cy="833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0B211B0D" w14:textId="28D3D700" w:rsidR="00750408" w:rsidRPr="009F79DF" w:rsidRDefault="00750408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 w:cstheme="majorHAnsi"/>
                <w:i/>
                <w:iCs/>
                <w:color w:val="1F4E79" w:themeColor="accent1" w:themeShade="80"/>
                <w:sz w:val="14"/>
                <w:szCs w:val="14"/>
                <w:lang w:eastAsia="en-GB"/>
              </w:rPr>
              <w:t>Legacy</w:t>
            </w:r>
          </w:p>
        </w:tc>
      </w:tr>
      <w:tr w:rsidR="00547575" w:rsidRPr="0064532D" w14:paraId="02D192CF" w14:textId="77777777" w:rsidTr="00547575">
        <w:trPr>
          <w:trHeight w:val="2642"/>
        </w:trPr>
        <w:tc>
          <w:tcPr>
            <w:tcW w:w="988" w:type="dxa"/>
          </w:tcPr>
          <w:p w14:paraId="70A1640E" w14:textId="77777777" w:rsidR="0016601B" w:rsidRPr="0064532D" w:rsidRDefault="0016601B" w:rsidP="0016601B">
            <w:pPr>
              <w:rPr>
                <w:rFonts w:ascii="Comic Sans MS" w:hAnsi="Comic Sans MS"/>
                <w:b/>
                <w:szCs w:val="36"/>
              </w:rPr>
            </w:pPr>
            <w:r w:rsidRPr="0064532D">
              <w:rPr>
                <w:rFonts w:ascii="Comic Sans MS" w:hAnsi="Comic Sans MS"/>
                <w:b/>
                <w:szCs w:val="36"/>
              </w:rPr>
              <w:t>Year 2</w:t>
            </w:r>
          </w:p>
        </w:tc>
        <w:tc>
          <w:tcPr>
            <w:tcW w:w="4819" w:type="dxa"/>
          </w:tcPr>
          <w:p w14:paraId="7A8870BB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b/>
                <w:sz w:val="14"/>
                <w:szCs w:val="14"/>
              </w:rPr>
              <w:t>Guy Fawkes – Bonfire Night</w:t>
            </w:r>
          </w:p>
          <w:p w14:paraId="5F59BBAE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  <w:t>Events beyond living memories that are significant nationally or globally</w:t>
            </w:r>
          </w:p>
          <w:p w14:paraId="093EE9C8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5BAB15C3" wp14:editId="4D6EB63A">
                  <wp:extent cx="818717" cy="936687"/>
                  <wp:effectExtent l="0" t="0" r="635" b="0"/>
                  <wp:docPr id="3" name="Picture 3" descr="Guy Fawkes and the Gunpowder Plot | Tower of London | Historic Royal Pala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uy Fawkes and the Gunpowder Plot | Tower of London | Historic Royal Pala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62" cy="946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4E0EFCA8" w14:textId="77777777" w:rsidR="00FA4323" w:rsidRDefault="00FA4323" w:rsidP="003213EF">
            <w:pPr>
              <w:jc w:val="center"/>
              <w:rPr>
                <w:rFonts w:ascii="Comic Sans MS" w:eastAsia="Times New Roman" w:hAnsi="Comic Sans MS" w:cstheme="majorHAnsi"/>
                <w:i/>
                <w:iCs/>
                <w:color w:val="1F4E79" w:themeColor="accent1" w:themeShade="80"/>
                <w:sz w:val="14"/>
                <w:szCs w:val="14"/>
                <w:lang w:eastAsia="en-GB"/>
              </w:rPr>
            </w:pPr>
            <w:r w:rsidRPr="009F79DF">
              <w:rPr>
                <w:rFonts w:ascii="Comic Sans MS" w:eastAsia="Times New Roman" w:hAnsi="Comic Sans MS" w:cstheme="majorHAnsi"/>
                <w:i/>
                <w:iCs/>
                <w:color w:val="1F4E79" w:themeColor="accent1" w:themeShade="80"/>
                <w:sz w:val="14"/>
                <w:szCs w:val="14"/>
                <w:lang w:eastAsia="en-GB"/>
              </w:rPr>
              <w:t>Leadership and Democracy</w:t>
            </w:r>
          </w:p>
          <w:p w14:paraId="1081E4E5" w14:textId="52126369" w:rsidR="00750408" w:rsidRPr="009F79DF" w:rsidRDefault="00750408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 w:cstheme="majorHAnsi"/>
                <w:i/>
                <w:iCs/>
                <w:color w:val="1F4E79" w:themeColor="accent1" w:themeShade="80"/>
                <w:sz w:val="14"/>
                <w:szCs w:val="14"/>
                <w:lang w:eastAsia="en-GB"/>
              </w:rPr>
              <w:t>Belief Systems</w:t>
            </w:r>
          </w:p>
        </w:tc>
        <w:tc>
          <w:tcPr>
            <w:tcW w:w="5087" w:type="dxa"/>
            <w:shd w:val="clear" w:color="auto" w:fill="44546A" w:themeFill="text2"/>
          </w:tcPr>
          <w:p w14:paraId="6236E122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</w:p>
          <w:p w14:paraId="6E67BB2D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4410" w:type="dxa"/>
          </w:tcPr>
          <w:p w14:paraId="1C84A7C8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b/>
                <w:sz w:val="14"/>
                <w:szCs w:val="14"/>
              </w:rPr>
              <w:t>The Tear Thief</w:t>
            </w:r>
          </w:p>
          <w:p w14:paraId="79DCBDA2" w14:textId="77777777" w:rsidR="00FA4323" w:rsidRPr="009F79DF" w:rsidRDefault="00FA4323" w:rsidP="003213EF">
            <w:pPr>
              <w:jc w:val="center"/>
              <w:rPr>
                <w:rFonts w:ascii="Comic Sans MS" w:eastAsia="Times New Roman" w:hAnsi="Comic Sans MS" w:cstheme="majorHAnsi"/>
                <w:b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hAnsi="Comic Sans MS" w:cstheme="majorHAnsi"/>
                <w:sz w:val="14"/>
                <w:szCs w:val="14"/>
              </w:rPr>
              <w:t>The lives of significant individuals in the past who have contributed to national and international achievements. Some should be used to compare aspects of life in different periods</w:t>
            </w:r>
            <w:r w:rsidRPr="009F79DF">
              <w:rPr>
                <w:rFonts w:ascii="Comic Sans MS" w:eastAsia="Times New Roman" w:hAnsi="Comic Sans MS" w:cstheme="majorHAnsi"/>
                <w:b/>
                <w:color w:val="000000"/>
                <w:sz w:val="14"/>
                <w:szCs w:val="14"/>
                <w:lang w:eastAsia="en-GB"/>
              </w:rPr>
              <w:t xml:space="preserve"> </w:t>
            </w:r>
          </w:p>
          <w:p w14:paraId="402CCFBE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2B51A77D" wp14:editId="769326C5">
                  <wp:extent cx="1036320" cy="778981"/>
                  <wp:effectExtent l="0" t="0" r="0" b="2540"/>
                  <wp:docPr id="1" name="Picture 1" descr="Woman says Neil Armstrong gave her moon dust. She's suing NASA to keep 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man says Neil Armstrong gave her moon dust. She's suing NASA to keep 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279" cy="793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22A7B87" w14:textId="77267CCD" w:rsidR="00FA4323" w:rsidRPr="009F79DF" w:rsidRDefault="00FA4323" w:rsidP="009F79DF">
            <w:pPr>
              <w:jc w:val="center"/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Aviation</w:t>
            </w:r>
          </w:p>
        </w:tc>
      </w:tr>
      <w:tr w:rsidR="00547575" w:rsidRPr="0064532D" w14:paraId="222A0E76" w14:textId="77777777" w:rsidTr="00750408">
        <w:trPr>
          <w:trHeight w:val="1722"/>
        </w:trPr>
        <w:tc>
          <w:tcPr>
            <w:tcW w:w="988" w:type="dxa"/>
          </w:tcPr>
          <w:p w14:paraId="3CF9BB7B" w14:textId="77777777" w:rsidR="0016601B" w:rsidRPr="0064532D" w:rsidRDefault="0016601B" w:rsidP="0016601B">
            <w:pPr>
              <w:rPr>
                <w:rFonts w:ascii="Comic Sans MS" w:hAnsi="Comic Sans MS"/>
                <w:b/>
                <w:szCs w:val="36"/>
              </w:rPr>
            </w:pPr>
            <w:r w:rsidRPr="0064532D">
              <w:rPr>
                <w:rFonts w:ascii="Comic Sans MS" w:hAnsi="Comic Sans MS"/>
                <w:b/>
                <w:szCs w:val="36"/>
              </w:rPr>
              <w:t>Year 3</w:t>
            </w:r>
          </w:p>
        </w:tc>
        <w:tc>
          <w:tcPr>
            <w:tcW w:w="4819" w:type="dxa"/>
            <w:shd w:val="clear" w:color="auto" w:fill="44546A" w:themeFill="text2"/>
          </w:tcPr>
          <w:p w14:paraId="539A44F0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</w:p>
        </w:tc>
        <w:tc>
          <w:tcPr>
            <w:tcW w:w="5087" w:type="dxa"/>
          </w:tcPr>
          <w:p w14:paraId="60538134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proofErr w:type="spellStart"/>
            <w:r w:rsidRPr="009F79DF">
              <w:rPr>
                <w:rFonts w:ascii="Comic Sans MS" w:hAnsi="Comic Sans MS" w:cstheme="majorHAnsi"/>
                <w:b/>
                <w:sz w:val="14"/>
                <w:szCs w:val="14"/>
              </w:rPr>
              <w:t>Stig</w:t>
            </w:r>
            <w:proofErr w:type="spellEnd"/>
            <w:r w:rsidRPr="009F79DF">
              <w:rPr>
                <w:rFonts w:ascii="Comic Sans MS" w:hAnsi="Comic Sans MS" w:cstheme="majorHAnsi"/>
                <w:b/>
                <w:sz w:val="14"/>
                <w:szCs w:val="14"/>
              </w:rPr>
              <w:t xml:space="preserve"> of the Dump</w:t>
            </w:r>
          </w:p>
          <w:p w14:paraId="7E9095CF" w14:textId="77777777" w:rsidR="0016601B" w:rsidRPr="009F79DF" w:rsidRDefault="0016601B" w:rsidP="003213EF">
            <w:pPr>
              <w:spacing w:after="120"/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  <w:t>Changes in Britain from the Stone Age to the Iron Age</w:t>
            </w:r>
          </w:p>
          <w:p w14:paraId="73461371" w14:textId="77777777" w:rsidR="0016601B" w:rsidRPr="009F79DF" w:rsidRDefault="0016601B" w:rsidP="003213EF">
            <w:pPr>
              <w:spacing w:after="120"/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064354E6" wp14:editId="601C9C72">
                  <wp:extent cx="1461589" cy="974088"/>
                  <wp:effectExtent l="0" t="0" r="5715" b="0"/>
                  <wp:docPr id="18" name="Picture 18" descr="Stone Age Myths - Stone Age Myths We've Made Up - SAPIE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tone Age Myths - Stone Age Myths We've Made Up - SAPIE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287" cy="9765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0BD011F3" w14:textId="72459F50" w:rsidR="00FA4323" w:rsidRPr="009F79DF" w:rsidRDefault="00E26BC6" w:rsidP="00FA4323">
            <w:pPr>
              <w:jc w:val="center"/>
              <w:rPr>
                <w:rFonts w:ascii="Comic Sans MS" w:eastAsia="Times New Roman" w:hAnsi="Comic Sans MS" w:cstheme="majorHAnsi"/>
                <w:i/>
                <w:iCs/>
                <w:color w:val="1F4E79" w:themeColor="accent1" w:themeShade="80"/>
                <w:sz w:val="14"/>
                <w:szCs w:val="14"/>
                <w:lang w:eastAsia="en-GB"/>
              </w:rPr>
            </w:pPr>
            <w:r>
              <w:rPr>
                <w:rFonts w:ascii="Comic Sans MS" w:eastAsia="Times New Roman" w:hAnsi="Comic Sans MS" w:cstheme="majorHAnsi"/>
                <w:i/>
                <w:iCs/>
                <w:color w:val="1F4E79" w:themeColor="accent1" w:themeShade="80"/>
                <w:sz w:val="14"/>
                <w:szCs w:val="14"/>
                <w:lang w:eastAsia="en-GB"/>
              </w:rPr>
              <w:t xml:space="preserve">Legacy </w:t>
            </w:r>
          </w:p>
        </w:tc>
        <w:tc>
          <w:tcPr>
            <w:tcW w:w="4410" w:type="dxa"/>
          </w:tcPr>
          <w:p w14:paraId="484D528C" w14:textId="1AAD86F7" w:rsidR="0016601B" w:rsidRPr="009F79DF" w:rsidRDefault="00547575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>
              <w:rPr>
                <w:rFonts w:ascii="Comic Sans MS" w:hAnsi="Comic Sans MS" w:cstheme="majorHAnsi"/>
                <w:b/>
                <w:sz w:val="14"/>
                <w:szCs w:val="14"/>
              </w:rPr>
              <w:t>Roman Invasion</w:t>
            </w:r>
          </w:p>
          <w:p w14:paraId="59649256" w14:textId="45B51D16" w:rsidR="0016601B" w:rsidRPr="009F79DF" w:rsidRDefault="00083FEC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  <w:t xml:space="preserve">The </w:t>
            </w:r>
            <w:r w:rsidR="0016601B" w:rsidRPr="009F79DF"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  <w:t>Roman Empire and its impact on Britain</w:t>
            </w:r>
          </w:p>
          <w:p w14:paraId="35E322DF" w14:textId="1C33ADA6" w:rsidR="0016601B" w:rsidRPr="009F79DF" w:rsidRDefault="00547575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997A92" wp14:editId="01544E15">
                  <wp:extent cx="809625" cy="1230538"/>
                  <wp:effectExtent l="0" t="0" r="0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947" cy="1241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D9748" w14:textId="77777777" w:rsidR="00FA4323" w:rsidRPr="009F79DF" w:rsidRDefault="00FA4323" w:rsidP="00FA4323">
            <w:pPr>
              <w:jc w:val="center"/>
              <w:rPr>
                <w:rFonts w:ascii="Comic Sans MS" w:eastAsia="Times New Roman" w:hAnsi="Comic Sans MS" w:cstheme="majorHAnsi"/>
                <w:i/>
                <w:iCs/>
                <w:color w:val="1F4E79" w:themeColor="accent1" w:themeShade="80"/>
                <w:sz w:val="14"/>
                <w:szCs w:val="14"/>
                <w:lang w:eastAsia="en-GB"/>
              </w:rPr>
            </w:pPr>
            <w:r w:rsidRPr="009F79DF">
              <w:rPr>
                <w:rFonts w:ascii="Comic Sans MS" w:eastAsia="Times New Roman" w:hAnsi="Comic Sans MS" w:cstheme="majorHAnsi"/>
                <w:i/>
                <w:iCs/>
                <w:color w:val="1F4E79" w:themeColor="accent1" w:themeShade="80"/>
                <w:sz w:val="14"/>
                <w:szCs w:val="14"/>
                <w:lang w:eastAsia="en-GB"/>
              </w:rPr>
              <w:t>Conflict</w:t>
            </w:r>
          </w:p>
          <w:p w14:paraId="4F8E0161" w14:textId="77777777" w:rsidR="00FA4323" w:rsidRPr="009F79DF" w:rsidRDefault="00FA4323" w:rsidP="00FA4323">
            <w:pPr>
              <w:jc w:val="center"/>
              <w:rPr>
                <w:rFonts w:ascii="Comic Sans MS" w:eastAsia="Times New Roman" w:hAnsi="Comic Sans MS" w:cstheme="majorHAnsi"/>
                <w:i/>
                <w:iCs/>
                <w:color w:val="1F4E79" w:themeColor="accent1" w:themeShade="80"/>
                <w:sz w:val="14"/>
                <w:szCs w:val="14"/>
                <w:lang w:eastAsia="en-GB"/>
              </w:rPr>
            </w:pPr>
            <w:r w:rsidRPr="009F79DF">
              <w:rPr>
                <w:rFonts w:ascii="Comic Sans MS" w:eastAsia="Times New Roman" w:hAnsi="Comic Sans MS" w:cstheme="majorHAnsi"/>
                <w:i/>
                <w:iCs/>
                <w:color w:val="1F4E79" w:themeColor="accent1" w:themeShade="80"/>
                <w:sz w:val="14"/>
                <w:szCs w:val="14"/>
                <w:lang w:eastAsia="en-GB"/>
              </w:rPr>
              <w:t>Leadership and Democracy</w:t>
            </w:r>
          </w:p>
          <w:p w14:paraId="024EC00B" w14:textId="21140A32" w:rsidR="00FA4323" w:rsidRPr="009F79DF" w:rsidRDefault="006305F2" w:rsidP="00FA4323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color w:val="1F4E79" w:themeColor="accent1" w:themeShade="80"/>
                <w:sz w:val="14"/>
                <w:szCs w:val="14"/>
              </w:rPr>
              <w:t>Legacy</w:t>
            </w:r>
          </w:p>
        </w:tc>
      </w:tr>
      <w:tr w:rsidR="00547575" w:rsidRPr="0064532D" w14:paraId="29DBF05E" w14:textId="77777777" w:rsidTr="00750408">
        <w:trPr>
          <w:trHeight w:val="1819"/>
        </w:trPr>
        <w:tc>
          <w:tcPr>
            <w:tcW w:w="988" w:type="dxa"/>
          </w:tcPr>
          <w:p w14:paraId="42797BA4" w14:textId="77777777" w:rsidR="0016601B" w:rsidRPr="0064532D" w:rsidRDefault="0016601B" w:rsidP="0016601B">
            <w:pPr>
              <w:rPr>
                <w:rFonts w:ascii="Comic Sans MS" w:hAnsi="Comic Sans MS"/>
                <w:b/>
                <w:szCs w:val="36"/>
              </w:rPr>
            </w:pPr>
            <w:r w:rsidRPr="0064532D">
              <w:rPr>
                <w:rFonts w:ascii="Comic Sans MS" w:hAnsi="Comic Sans MS"/>
                <w:b/>
                <w:szCs w:val="36"/>
              </w:rPr>
              <w:t>Year 4</w:t>
            </w:r>
          </w:p>
        </w:tc>
        <w:tc>
          <w:tcPr>
            <w:tcW w:w="4819" w:type="dxa"/>
            <w:shd w:val="clear" w:color="auto" w:fill="44546A" w:themeFill="text2"/>
          </w:tcPr>
          <w:p w14:paraId="28A81AAD" w14:textId="344F26BC" w:rsidR="009F79DF" w:rsidRPr="009F79DF" w:rsidRDefault="009F79DF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</w:p>
        </w:tc>
        <w:tc>
          <w:tcPr>
            <w:tcW w:w="5087" w:type="dxa"/>
          </w:tcPr>
          <w:p w14:paraId="54142907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b/>
                <w:sz w:val="14"/>
                <w:szCs w:val="14"/>
              </w:rPr>
              <w:t>Secrets of a Sun King-Ancient Egyptians</w:t>
            </w:r>
          </w:p>
          <w:p w14:paraId="2476C4A4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  <w:t>Achievements of the earliest civilizations - an overview of where and when the first civilisations appeared with a depth study of one</w:t>
            </w:r>
          </w:p>
          <w:p w14:paraId="29834CC6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44D30E9D" wp14:editId="6FE479B8">
                  <wp:extent cx="1295400" cy="971550"/>
                  <wp:effectExtent l="0" t="0" r="0" b="0"/>
                  <wp:docPr id="8" name="Picture 8" descr="New discovery throws light on mystery of pyramids' construction | Egypt |  The Guardi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New discovery throws light on mystery of pyramids' construction | Egypt |  The Guardi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97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2D251A47" w14:textId="77777777" w:rsidR="009F79DF" w:rsidRPr="009F79DF" w:rsidRDefault="009F79DF" w:rsidP="009F79DF">
            <w:pPr>
              <w:jc w:val="center"/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Belief Systems</w:t>
            </w:r>
          </w:p>
          <w:p w14:paraId="036DE12D" w14:textId="77777777" w:rsidR="009F79DF" w:rsidRPr="009F79DF" w:rsidRDefault="009F79DF" w:rsidP="009F79DF">
            <w:pPr>
              <w:jc w:val="center"/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Leadership and Democracy</w:t>
            </w:r>
          </w:p>
          <w:p w14:paraId="7B628BE9" w14:textId="2964247C" w:rsidR="009F79DF" w:rsidRPr="009F79DF" w:rsidRDefault="009F79DF" w:rsidP="009F79D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Legacy</w:t>
            </w:r>
          </w:p>
        </w:tc>
        <w:tc>
          <w:tcPr>
            <w:tcW w:w="4410" w:type="dxa"/>
            <w:shd w:val="clear" w:color="auto" w:fill="auto"/>
          </w:tcPr>
          <w:p w14:paraId="5B8DB770" w14:textId="77777777" w:rsidR="009F79DF" w:rsidRPr="009F79DF" w:rsidRDefault="009F79DF" w:rsidP="009F79DF">
            <w:pPr>
              <w:jc w:val="center"/>
              <w:rPr>
                <w:rFonts w:ascii="Comic Sans MS" w:eastAsia="Times New Roman" w:hAnsi="Comic Sans MS" w:cstheme="majorHAns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hAnsi="Comic Sans MS" w:cstheme="majorHAnsi"/>
                <w:b/>
                <w:bCs/>
                <w:sz w:val="14"/>
                <w:szCs w:val="14"/>
              </w:rPr>
              <w:t>Early Islamic Civilisation</w:t>
            </w:r>
            <w:r w:rsidRPr="009F79DF">
              <w:rPr>
                <w:rFonts w:ascii="Comic Sans MS" w:eastAsia="Times New Roman" w:hAnsi="Comic Sans MS" w:cstheme="majorHAnsi"/>
                <w:b/>
                <w:bCs/>
                <w:color w:val="000000"/>
                <w:sz w:val="14"/>
                <w:szCs w:val="14"/>
                <w:lang w:eastAsia="en-GB"/>
              </w:rPr>
              <w:t xml:space="preserve"> </w:t>
            </w:r>
          </w:p>
          <w:p w14:paraId="66C325EB" w14:textId="77777777" w:rsidR="009F79DF" w:rsidRPr="009F79DF" w:rsidRDefault="009F79DF" w:rsidP="009F79DF">
            <w:pPr>
              <w:jc w:val="center"/>
              <w:rPr>
                <w:rFonts w:ascii="Comic Sans MS" w:eastAsia="Times New Roman" w:hAnsi="Comic Sans MS" w:cstheme="majorHAns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  <w:t xml:space="preserve">A non-European society that provides contrast with British history: </w:t>
            </w:r>
            <w:r w:rsidRPr="009F79DF">
              <w:rPr>
                <w:rFonts w:ascii="Comic Sans MS" w:hAnsi="Comic Sans MS" w:cstheme="majorHAnsi"/>
                <w:sz w:val="14"/>
                <w:szCs w:val="14"/>
              </w:rPr>
              <w:t>Early Islamic Civilisation, including a study of Baghdad</w:t>
            </w:r>
            <w:r w:rsidRPr="009F79DF">
              <w:rPr>
                <w:rFonts w:ascii="Comic Sans MS" w:eastAsia="Times New Roman" w:hAnsi="Comic Sans MS" w:cstheme="majorHAnsi"/>
                <w:b/>
                <w:bCs/>
                <w:color w:val="000000"/>
                <w:sz w:val="14"/>
                <w:szCs w:val="14"/>
                <w:lang w:eastAsia="en-GB"/>
              </w:rPr>
              <w:t xml:space="preserve"> </w:t>
            </w:r>
          </w:p>
          <w:p w14:paraId="6792873A" w14:textId="77777777" w:rsidR="009F79DF" w:rsidRPr="009F79DF" w:rsidRDefault="009F79DF" w:rsidP="009F79DF">
            <w:pPr>
              <w:jc w:val="center"/>
              <w:rPr>
                <w:rFonts w:ascii="Comic Sans MS" w:eastAsia="Times New Roman" w:hAnsi="Comic Sans MS" w:cstheme="majorHAnsi"/>
                <w:b/>
                <w:color w:val="000000"/>
                <w:sz w:val="14"/>
                <w:szCs w:val="14"/>
                <w:lang w:eastAsia="en-GB"/>
              </w:rPr>
            </w:pPr>
          </w:p>
          <w:p w14:paraId="7B5ABA9F" w14:textId="78E5E036" w:rsidR="009F79DF" w:rsidRPr="009F79DF" w:rsidRDefault="00547575" w:rsidP="009F79D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D7671D" wp14:editId="6B3E3C98">
                  <wp:extent cx="1990725" cy="114592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7654" cy="1161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B65DF2" w14:textId="77777777" w:rsidR="009F79DF" w:rsidRPr="009F79DF" w:rsidRDefault="009F79DF" w:rsidP="009F79DF">
            <w:pPr>
              <w:jc w:val="center"/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Belief Systems</w:t>
            </w:r>
          </w:p>
          <w:p w14:paraId="093EF43E" w14:textId="77777777" w:rsidR="009F79DF" w:rsidRPr="009F79DF" w:rsidRDefault="009F79DF" w:rsidP="009F79DF">
            <w:pPr>
              <w:jc w:val="center"/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Leadership and Democracy</w:t>
            </w:r>
          </w:p>
          <w:p w14:paraId="0E9E5CAA" w14:textId="4F2CB482" w:rsidR="0016601B" w:rsidRPr="009F79DF" w:rsidRDefault="009F79DF" w:rsidP="009F79D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Legacy</w:t>
            </w:r>
          </w:p>
          <w:p w14:paraId="6C559256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</w:p>
        </w:tc>
        <w:bookmarkStart w:id="0" w:name="_GoBack"/>
        <w:bookmarkEnd w:id="0"/>
      </w:tr>
      <w:tr w:rsidR="00547575" w:rsidRPr="0064532D" w14:paraId="76122781" w14:textId="77777777" w:rsidTr="00750408">
        <w:trPr>
          <w:trHeight w:val="1819"/>
        </w:trPr>
        <w:tc>
          <w:tcPr>
            <w:tcW w:w="988" w:type="dxa"/>
          </w:tcPr>
          <w:p w14:paraId="75A11B30" w14:textId="77777777" w:rsidR="0016601B" w:rsidRPr="0064532D" w:rsidRDefault="0016601B" w:rsidP="0016601B">
            <w:pPr>
              <w:rPr>
                <w:rFonts w:ascii="Comic Sans MS" w:hAnsi="Comic Sans MS"/>
                <w:b/>
                <w:szCs w:val="36"/>
              </w:rPr>
            </w:pPr>
            <w:r w:rsidRPr="0064532D">
              <w:rPr>
                <w:rFonts w:ascii="Comic Sans MS" w:hAnsi="Comic Sans MS"/>
                <w:b/>
                <w:szCs w:val="36"/>
              </w:rPr>
              <w:t>Year 5</w:t>
            </w:r>
          </w:p>
        </w:tc>
        <w:tc>
          <w:tcPr>
            <w:tcW w:w="4819" w:type="dxa"/>
            <w:shd w:val="clear" w:color="auto" w:fill="44546A" w:themeFill="text2"/>
          </w:tcPr>
          <w:p w14:paraId="409D06DC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color w:val="44546A" w:themeColor="text2"/>
                <w:sz w:val="14"/>
                <w:szCs w:val="14"/>
              </w:rPr>
            </w:pPr>
          </w:p>
        </w:tc>
        <w:tc>
          <w:tcPr>
            <w:tcW w:w="5087" w:type="dxa"/>
          </w:tcPr>
          <w:p w14:paraId="631CFAAA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b/>
                <w:sz w:val="14"/>
                <w:szCs w:val="14"/>
              </w:rPr>
              <w:t>Why should we thank the Ancient Greeks?</w:t>
            </w:r>
          </w:p>
          <w:p w14:paraId="69C9364E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  <w:t>A study of Greek life and achievement and their influence on the Western World</w:t>
            </w:r>
          </w:p>
          <w:p w14:paraId="6735336A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hAnsi="Comic Sans MS" w:cstheme="majorHAnsi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2B1E7C22" wp14:editId="4B8CFA98">
                  <wp:extent cx="1397531" cy="873457"/>
                  <wp:effectExtent l="0" t="0" r="0" b="3175"/>
                  <wp:docPr id="12" name="Picture 12" descr="Fitness Tips from Ancient Greece - Greece 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Fitness Tips from Ancient Greece - Greece 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54" cy="876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0BED461" w14:textId="77777777" w:rsidR="009F79DF" w:rsidRPr="009F79DF" w:rsidRDefault="009F79DF" w:rsidP="009F79DF">
            <w:pPr>
              <w:jc w:val="center"/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Belief Systems</w:t>
            </w:r>
          </w:p>
          <w:p w14:paraId="03E64271" w14:textId="77777777" w:rsidR="009F79DF" w:rsidRPr="009F79DF" w:rsidRDefault="009F79DF" w:rsidP="009F79DF">
            <w:pPr>
              <w:jc w:val="center"/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Leadership and Democracy</w:t>
            </w:r>
          </w:p>
          <w:p w14:paraId="7F02449E" w14:textId="338F9B2E" w:rsidR="0016601B" w:rsidRPr="009F79DF" w:rsidRDefault="009F79DF" w:rsidP="009F79D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Legacy</w:t>
            </w:r>
          </w:p>
        </w:tc>
        <w:tc>
          <w:tcPr>
            <w:tcW w:w="4410" w:type="dxa"/>
          </w:tcPr>
          <w:p w14:paraId="150F5CCF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b/>
                <w:sz w:val="14"/>
                <w:szCs w:val="14"/>
              </w:rPr>
              <w:t>World War II with a focus on a significant turning point: The Battle of Britain and its links to the local area</w:t>
            </w:r>
          </w:p>
          <w:p w14:paraId="09682AF9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b/>
                <w:sz w:val="14"/>
                <w:szCs w:val="14"/>
              </w:rPr>
              <w:t>Link to aviation theme from Ks1</w:t>
            </w:r>
          </w:p>
          <w:p w14:paraId="7C4547A7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  <w:t>A study of an aspect or theme in British history that extends pupils' chronological knowledge beyond 1066</w:t>
            </w:r>
          </w:p>
          <w:p w14:paraId="08DAD086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</w:p>
          <w:p w14:paraId="4D7E6C16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sz w:val="14"/>
                <w:szCs w:val="14"/>
              </w:rPr>
              <w:t>A local history study</w:t>
            </w:r>
          </w:p>
          <w:p w14:paraId="060565CE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</w:p>
          <w:p w14:paraId="181F5333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7A7675AD" wp14:editId="2D8D7399">
                  <wp:extent cx="924236" cy="661917"/>
                  <wp:effectExtent l="0" t="0" r="0" b="5080"/>
                  <wp:docPr id="9" name="Picture 9" descr="8 Facts About Battle Of Britain You Should Know | Imperial War Museu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8 Facts About Battle Of Britain You Should Know | Imperial War Museu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218" cy="6640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55C4CD52" w14:textId="77777777" w:rsidR="0016601B" w:rsidRPr="009F79DF" w:rsidRDefault="009F79DF" w:rsidP="009F79DF">
            <w:pPr>
              <w:jc w:val="center"/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Aviation</w:t>
            </w:r>
          </w:p>
          <w:p w14:paraId="04C78A52" w14:textId="5928BA8D" w:rsidR="009F79DF" w:rsidRPr="009F79DF" w:rsidRDefault="009F79DF" w:rsidP="009F79D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Conflict</w:t>
            </w:r>
          </w:p>
        </w:tc>
      </w:tr>
      <w:tr w:rsidR="00547575" w:rsidRPr="0064532D" w14:paraId="09B6D7AC" w14:textId="77777777" w:rsidTr="00750408">
        <w:trPr>
          <w:trHeight w:val="2281"/>
        </w:trPr>
        <w:tc>
          <w:tcPr>
            <w:tcW w:w="988" w:type="dxa"/>
          </w:tcPr>
          <w:p w14:paraId="31827726" w14:textId="77777777" w:rsidR="0016601B" w:rsidRPr="0064532D" w:rsidRDefault="0016601B" w:rsidP="0016601B">
            <w:pPr>
              <w:rPr>
                <w:rFonts w:ascii="Comic Sans MS" w:hAnsi="Comic Sans MS"/>
                <w:b/>
                <w:szCs w:val="36"/>
              </w:rPr>
            </w:pPr>
            <w:r w:rsidRPr="0064532D">
              <w:rPr>
                <w:rFonts w:ascii="Comic Sans MS" w:hAnsi="Comic Sans MS"/>
                <w:b/>
                <w:szCs w:val="36"/>
              </w:rPr>
              <w:t>Year 6</w:t>
            </w:r>
          </w:p>
        </w:tc>
        <w:tc>
          <w:tcPr>
            <w:tcW w:w="4819" w:type="dxa"/>
            <w:shd w:val="clear" w:color="auto" w:fill="44546A" w:themeFill="text2"/>
          </w:tcPr>
          <w:p w14:paraId="7521CD3C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</w:p>
        </w:tc>
        <w:tc>
          <w:tcPr>
            <w:tcW w:w="5087" w:type="dxa"/>
            <w:shd w:val="clear" w:color="auto" w:fill="44546A" w:themeFill="text2"/>
          </w:tcPr>
          <w:p w14:paraId="2CCB6E3C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</w:p>
        </w:tc>
        <w:tc>
          <w:tcPr>
            <w:tcW w:w="4410" w:type="dxa"/>
            <w:shd w:val="clear" w:color="auto" w:fill="FFFFFF" w:themeFill="background1"/>
          </w:tcPr>
          <w:p w14:paraId="1350BBF5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b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b/>
                <w:sz w:val="14"/>
                <w:szCs w:val="14"/>
              </w:rPr>
              <w:t>Anglo Saxon Boy versus Viking Boy</w:t>
            </w:r>
          </w:p>
          <w:p w14:paraId="1B475669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</w:p>
          <w:p w14:paraId="1ACABAA9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  <w:t>Britain's settlement by Anglo-Saxons and Scots</w:t>
            </w:r>
          </w:p>
          <w:p w14:paraId="6E67A7EE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</w:p>
          <w:p w14:paraId="19A23AB1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  <w:r w:rsidRPr="009F79DF"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  <w:t>Viking and Anglo-Saxon struggle for the Kingdom of England to the time of Edward the Confessor</w:t>
            </w:r>
          </w:p>
          <w:p w14:paraId="7FB25B0F" w14:textId="77777777" w:rsidR="0016601B" w:rsidRPr="009F79DF" w:rsidRDefault="0016601B" w:rsidP="003213EF">
            <w:pPr>
              <w:jc w:val="center"/>
              <w:rPr>
                <w:rFonts w:ascii="Comic Sans MS" w:eastAsia="Times New Roman" w:hAnsi="Comic Sans MS" w:cstheme="majorHAnsi"/>
                <w:color w:val="000000"/>
                <w:sz w:val="14"/>
                <w:szCs w:val="14"/>
                <w:lang w:eastAsia="en-GB"/>
              </w:rPr>
            </w:pPr>
          </w:p>
          <w:p w14:paraId="785C4894" w14:textId="77777777" w:rsidR="0016601B" w:rsidRPr="009F79DF" w:rsidRDefault="0016601B" w:rsidP="003213EF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269870E7" wp14:editId="413009DC">
                  <wp:extent cx="1066721" cy="775535"/>
                  <wp:effectExtent l="0" t="0" r="635" b="5715"/>
                  <wp:docPr id="15" name="Picture 15" descr="New Edition SAGA Starter - Plastic Anglo-Saxons/Anglo-Danes DEAL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New Edition SAGA Starter - Plastic Anglo-Saxons/Anglo-Danes DEAL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344" cy="785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399901B8" w14:textId="77777777" w:rsidR="009F79DF" w:rsidRPr="009F79DF" w:rsidRDefault="009F79DF" w:rsidP="009F79DF">
            <w:pPr>
              <w:jc w:val="center"/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Leadership and Democracy</w:t>
            </w:r>
          </w:p>
          <w:p w14:paraId="075958F8" w14:textId="39D63872" w:rsidR="0016601B" w:rsidRPr="009F79DF" w:rsidRDefault="009F79DF" w:rsidP="00750408">
            <w:pPr>
              <w:jc w:val="center"/>
              <w:rPr>
                <w:rFonts w:ascii="Comic Sans MS" w:hAnsi="Comic Sans MS" w:cstheme="majorHAnsi"/>
                <w:sz w:val="14"/>
                <w:szCs w:val="14"/>
              </w:rPr>
            </w:pPr>
            <w:r w:rsidRPr="009F79DF">
              <w:rPr>
                <w:rFonts w:ascii="Comic Sans MS" w:hAnsi="Comic Sans MS" w:cstheme="majorHAnsi"/>
                <w:i/>
                <w:iCs/>
                <w:color w:val="1F4E79" w:themeColor="accent1" w:themeShade="80"/>
                <w:sz w:val="14"/>
                <w:szCs w:val="14"/>
              </w:rPr>
              <w:t>Conflict</w:t>
            </w:r>
          </w:p>
        </w:tc>
      </w:tr>
    </w:tbl>
    <w:p w14:paraId="467C9017" w14:textId="1A8ECB1F" w:rsidR="00E0419C" w:rsidRDefault="00E0419C">
      <w:pPr>
        <w:rPr>
          <w:rFonts w:ascii="Comic Sans MS" w:hAnsi="Comic Sans MS"/>
          <w:sz w:val="14"/>
        </w:rPr>
      </w:pPr>
    </w:p>
    <w:p w14:paraId="73132778" w14:textId="40DE242D" w:rsidR="009F79DF" w:rsidRDefault="009F79DF">
      <w:pPr>
        <w:rPr>
          <w:rFonts w:ascii="Comic Sans MS" w:hAnsi="Comic Sans MS"/>
          <w:sz w:val="14"/>
        </w:rPr>
      </w:pPr>
    </w:p>
    <w:p w14:paraId="251E964F" w14:textId="217924E0" w:rsidR="009F79DF" w:rsidRDefault="009F79DF">
      <w:pPr>
        <w:rPr>
          <w:rFonts w:ascii="Comic Sans MS" w:hAnsi="Comic Sans MS"/>
          <w:sz w:val="14"/>
        </w:rPr>
      </w:pPr>
    </w:p>
    <w:p w14:paraId="3F88667D" w14:textId="6ED09D54" w:rsidR="009F79DF" w:rsidRDefault="009F79DF">
      <w:pPr>
        <w:rPr>
          <w:rFonts w:ascii="Comic Sans MS" w:hAnsi="Comic Sans MS"/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7"/>
        <w:gridCol w:w="2593"/>
        <w:gridCol w:w="2593"/>
        <w:gridCol w:w="2593"/>
        <w:gridCol w:w="2593"/>
        <w:gridCol w:w="2594"/>
      </w:tblGrid>
      <w:tr w:rsidR="0079745B" w14:paraId="2E26A868" w14:textId="77777777" w:rsidTr="00105C13">
        <w:tc>
          <w:tcPr>
            <w:tcW w:w="15163" w:type="dxa"/>
            <w:gridSpan w:val="6"/>
            <w:shd w:val="clear" w:color="auto" w:fill="2E74B5" w:themeFill="accent1" w:themeFillShade="BF"/>
          </w:tcPr>
          <w:p w14:paraId="0FEE20BF" w14:textId="0A75AE96" w:rsidR="0079745B" w:rsidRPr="00105C13" w:rsidRDefault="0079745B" w:rsidP="009F79D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05C13">
              <w:rPr>
                <w:rFonts w:ascii="Comic Sans MS" w:hAnsi="Comic Sans MS"/>
                <w:sz w:val="20"/>
                <w:szCs w:val="20"/>
              </w:rPr>
              <w:lastRenderedPageBreak/>
              <w:t>Theme Overview</w:t>
            </w:r>
          </w:p>
        </w:tc>
      </w:tr>
      <w:tr w:rsidR="0079745B" w14:paraId="7CCDC47B" w14:textId="77777777" w:rsidTr="00105C13">
        <w:tc>
          <w:tcPr>
            <w:tcW w:w="2197" w:type="dxa"/>
          </w:tcPr>
          <w:p w14:paraId="1D7B66C4" w14:textId="77777777" w:rsidR="0079745B" w:rsidRPr="00105C13" w:rsidRDefault="0079745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9CC2E5" w:themeFill="accent1" w:themeFillTint="99"/>
          </w:tcPr>
          <w:p w14:paraId="222235A9" w14:textId="16E21EDF" w:rsidR="0079745B" w:rsidRPr="00105C13" w:rsidRDefault="0079745B" w:rsidP="00105C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05C13">
              <w:rPr>
                <w:rFonts w:ascii="Comic Sans MS" w:hAnsi="Comic Sans MS"/>
                <w:sz w:val="20"/>
                <w:szCs w:val="20"/>
              </w:rPr>
              <w:t>Aviation</w:t>
            </w:r>
          </w:p>
        </w:tc>
        <w:tc>
          <w:tcPr>
            <w:tcW w:w="2593" w:type="dxa"/>
            <w:shd w:val="clear" w:color="auto" w:fill="9CC2E5" w:themeFill="accent1" w:themeFillTint="99"/>
          </w:tcPr>
          <w:p w14:paraId="157160AD" w14:textId="46E6E23B" w:rsidR="0079745B" w:rsidRPr="00105C13" w:rsidRDefault="0079745B" w:rsidP="00105C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05C13">
              <w:rPr>
                <w:rFonts w:ascii="Comic Sans MS" w:hAnsi="Comic Sans MS"/>
                <w:sz w:val="20"/>
                <w:szCs w:val="20"/>
              </w:rPr>
              <w:t>Conflict</w:t>
            </w:r>
          </w:p>
        </w:tc>
        <w:tc>
          <w:tcPr>
            <w:tcW w:w="2593" w:type="dxa"/>
            <w:shd w:val="clear" w:color="auto" w:fill="9CC2E5" w:themeFill="accent1" w:themeFillTint="99"/>
          </w:tcPr>
          <w:p w14:paraId="39967CE1" w14:textId="149BC45F" w:rsidR="0079745B" w:rsidRPr="00105C13" w:rsidRDefault="0079745B" w:rsidP="00105C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05C13">
              <w:rPr>
                <w:rFonts w:ascii="Comic Sans MS" w:hAnsi="Comic Sans MS"/>
                <w:sz w:val="20"/>
                <w:szCs w:val="20"/>
              </w:rPr>
              <w:t>Leadership and Democracy</w:t>
            </w:r>
          </w:p>
        </w:tc>
        <w:tc>
          <w:tcPr>
            <w:tcW w:w="2593" w:type="dxa"/>
            <w:shd w:val="clear" w:color="auto" w:fill="9CC2E5" w:themeFill="accent1" w:themeFillTint="99"/>
          </w:tcPr>
          <w:p w14:paraId="5D4187C6" w14:textId="39994CB8" w:rsidR="0079745B" w:rsidRPr="00105C13" w:rsidRDefault="0079745B" w:rsidP="00105C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05C13">
              <w:rPr>
                <w:rFonts w:ascii="Comic Sans MS" w:hAnsi="Comic Sans MS"/>
                <w:sz w:val="20"/>
                <w:szCs w:val="20"/>
              </w:rPr>
              <w:t>Belief Systems</w:t>
            </w:r>
          </w:p>
        </w:tc>
        <w:tc>
          <w:tcPr>
            <w:tcW w:w="2594" w:type="dxa"/>
            <w:shd w:val="clear" w:color="auto" w:fill="9CC2E5" w:themeFill="accent1" w:themeFillTint="99"/>
          </w:tcPr>
          <w:p w14:paraId="36028E12" w14:textId="7606FA79" w:rsidR="0079745B" w:rsidRPr="00105C13" w:rsidRDefault="0079745B" w:rsidP="00105C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05C13">
              <w:rPr>
                <w:rFonts w:ascii="Comic Sans MS" w:hAnsi="Comic Sans MS"/>
                <w:sz w:val="20"/>
                <w:szCs w:val="20"/>
              </w:rPr>
              <w:t>Legacy</w:t>
            </w:r>
          </w:p>
        </w:tc>
      </w:tr>
      <w:tr w:rsidR="0079745B" w14:paraId="7520739E" w14:textId="77777777" w:rsidTr="00105C13">
        <w:tc>
          <w:tcPr>
            <w:tcW w:w="2197" w:type="dxa"/>
            <w:shd w:val="clear" w:color="auto" w:fill="9CC2E5" w:themeFill="accent1" w:themeFillTint="99"/>
          </w:tcPr>
          <w:p w14:paraId="7CF7B025" w14:textId="13AD5701" w:rsidR="0079745B" w:rsidRPr="00105C13" w:rsidRDefault="0079745B">
            <w:pPr>
              <w:rPr>
                <w:rFonts w:ascii="Comic Sans MS" w:hAnsi="Comic Sans MS"/>
                <w:sz w:val="20"/>
                <w:szCs w:val="20"/>
              </w:rPr>
            </w:pPr>
            <w:r w:rsidRPr="00105C13">
              <w:rPr>
                <w:rFonts w:ascii="Comic Sans MS" w:hAnsi="Comic Sans MS"/>
                <w:sz w:val="20"/>
                <w:szCs w:val="20"/>
              </w:rPr>
              <w:t>Year 1</w:t>
            </w:r>
          </w:p>
        </w:tc>
        <w:tc>
          <w:tcPr>
            <w:tcW w:w="2593" w:type="dxa"/>
          </w:tcPr>
          <w:p w14:paraId="452D793F" w14:textId="5FB772BA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3" w:type="dxa"/>
          </w:tcPr>
          <w:p w14:paraId="7C913ED3" w14:textId="5B1CBC11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93" w:type="dxa"/>
          </w:tcPr>
          <w:p w14:paraId="6B2415CB" w14:textId="77777777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93" w:type="dxa"/>
          </w:tcPr>
          <w:p w14:paraId="6264F15F" w14:textId="77777777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94" w:type="dxa"/>
          </w:tcPr>
          <w:p w14:paraId="558CC79D" w14:textId="7F56B246" w:rsidR="0079745B" w:rsidRPr="00105C13" w:rsidRDefault="00750408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</w:tr>
      <w:tr w:rsidR="0079745B" w14:paraId="2B4B42A2" w14:textId="77777777" w:rsidTr="00105C13">
        <w:tc>
          <w:tcPr>
            <w:tcW w:w="2197" w:type="dxa"/>
            <w:shd w:val="clear" w:color="auto" w:fill="9CC2E5" w:themeFill="accent1" w:themeFillTint="99"/>
          </w:tcPr>
          <w:p w14:paraId="79005E7E" w14:textId="03823EB4" w:rsidR="0079745B" w:rsidRPr="00105C13" w:rsidRDefault="0079745B">
            <w:pPr>
              <w:rPr>
                <w:rFonts w:ascii="Comic Sans MS" w:hAnsi="Comic Sans MS"/>
                <w:sz w:val="20"/>
                <w:szCs w:val="20"/>
              </w:rPr>
            </w:pPr>
            <w:r w:rsidRPr="00105C13">
              <w:rPr>
                <w:rFonts w:ascii="Comic Sans MS" w:hAnsi="Comic Sans MS"/>
                <w:sz w:val="20"/>
                <w:szCs w:val="20"/>
              </w:rPr>
              <w:t>Year 2</w:t>
            </w:r>
          </w:p>
        </w:tc>
        <w:tc>
          <w:tcPr>
            <w:tcW w:w="2593" w:type="dxa"/>
          </w:tcPr>
          <w:p w14:paraId="1E360FC5" w14:textId="48CF1E2B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3" w:type="dxa"/>
          </w:tcPr>
          <w:p w14:paraId="1B07C61F" w14:textId="77777777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93" w:type="dxa"/>
          </w:tcPr>
          <w:p w14:paraId="144846AA" w14:textId="4CC529E4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3" w:type="dxa"/>
          </w:tcPr>
          <w:p w14:paraId="33CBB276" w14:textId="492E7A69" w:rsidR="0079745B" w:rsidRPr="00105C13" w:rsidRDefault="00750408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4" w:type="dxa"/>
          </w:tcPr>
          <w:p w14:paraId="288A3661" w14:textId="77777777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9745B" w14:paraId="20E0A6D6" w14:textId="77777777" w:rsidTr="00105C13">
        <w:tc>
          <w:tcPr>
            <w:tcW w:w="2197" w:type="dxa"/>
            <w:shd w:val="clear" w:color="auto" w:fill="9CC2E5" w:themeFill="accent1" w:themeFillTint="99"/>
          </w:tcPr>
          <w:p w14:paraId="0147FB13" w14:textId="2CCEBF23" w:rsidR="0079745B" w:rsidRPr="00105C13" w:rsidRDefault="0079745B">
            <w:pPr>
              <w:rPr>
                <w:rFonts w:ascii="Comic Sans MS" w:hAnsi="Comic Sans MS"/>
                <w:sz w:val="20"/>
                <w:szCs w:val="20"/>
              </w:rPr>
            </w:pPr>
            <w:r w:rsidRPr="00105C13">
              <w:rPr>
                <w:rFonts w:ascii="Comic Sans MS" w:hAnsi="Comic Sans MS"/>
                <w:sz w:val="20"/>
                <w:szCs w:val="20"/>
              </w:rPr>
              <w:t>Year 3</w:t>
            </w:r>
          </w:p>
        </w:tc>
        <w:tc>
          <w:tcPr>
            <w:tcW w:w="2593" w:type="dxa"/>
          </w:tcPr>
          <w:p w14:paraId="4177C08C" w14:textId="77777777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93" w:type="dxa"/>
          </w:tcPr>
          <w:p w14:paraId="2A22A0FD" w14:textId="42E4FA9A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3" w:type="dxa"/>
          </w:tcPr>
          <w:p w14:paraId="0D86DEF5" w14:textId="656EB990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3" w:type="dxa"/>
          </w:tcPr>
          <w:p w14:paraId="0A2416B4" w14:textId="77777777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94" w:type="dxa"/>
          </w:tcPr>
          <w:p w14:paraId="2587A5A0" w14:textId="63D1BE6C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</w:tr>
      <w:tr w:rsidR="0079745B" w14:paraId="798B13A9" w14:textId="77777777" w:rsidTr="00105C13">
        <w:tc>
          <w:tcPr>
            <w:tcW w:w="2197" w:type="dxa"/>
            <w:shd w:val="clear" w:color="auto" w:fill="9CC2E5" w:themeFill="accent1" w:themeFillTint="99"/>
          </w:tcPr>
          <w:p w14:paraId="656D13BE" w14:textId="0F5601BB" w:rsidR="0079745B" w:rsidRPr="00105C13" w:rsidRDefault="0079745B">
            <w:pPr>
              <w:rPr>
                <w:rFonts w:ascii="Comic Sans MS" w:hAnsi="Comic Sans MS"/>
                <w:sz w:val="20"/>
                <w:szCs w:val="20"/>
              </w:rPr>
            </w:pPr>
            <w:r w:rsidRPr="00105C13">
              <w:rPr>
                <w:rFonts w:ascii="Comic Sans MS" w:hAnsi="Comic Sans MS"/>
                <w:sz w:val="20"/>
                <w:szCs w:val="20"/>
              </w:rPr>
              <w:t>Year 4</w:t>
            </w:r>
          </w:p>
        </w:tc>
        <w:tc>
          <w:tcPr>
            <w:tcW w:w="2593" w:type="dxa"/>
          </w:tcPr>
          <w:p w14:paraId="249B3C1D" w14:textId="77777777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93" w:type="dxa"/>
          </w:tcPr>
          <w:p w14:paraId="725DE113" w14:textId="77777777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93" w:type="dxa"/>
          </w:tcPr>
          <w:p w14:paraId="16908D1E" w14:textId="441901B2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3" w:type="dxa"/>
          </w:tcPr>
          <w:p w14:paraId="42826B13" w14:textId="008331C5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4" w:type="dxa"/>
          </w:tcPr>
          <w:p w14:paraId="20529411" w14:textId="0E62ED2C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</w:tr>
      <w:tr w:rsidR="0079745B" w14:paraId="2482F221" w14:textId="77777777" w:rsidTr="00105C13">
        <w:tc>
          <w:tcPr>
            <w:tcW w:w="2197" w:type="dxa"/>
            <w:shd w:val="clear" w:color="auto" w:fill="9CC2E5" w:themeFill="accent1" w:themeFillTint="99"/>
          </w:tcPr>
          <w:p w14:paraId="677E3A98" w14:textId="08D8DB7C" w:rsidR="0079745B" w:rsidRPr="00105C13" w:rsidRDefault="0079745B">
            <w:pPr>
              <w:rPr>
                <w:rFonts w:ascii="Comic Sans MS" w:hAnsi="Comic Sans MS"/>
                <w:sz w:val="20"/>
                <w:szCs w:val="20"/>
              </w:rPr>
            </w:pPr>
            <w:r w:rsidRPr="00105C13">
              <w:rPr>
                <w:rFonts w:ascii="Comic Sans MS" w:hAnsi="Comic Sans MS"/>
                <w:sz w:val="20"/>
                <w:szCs w:val="20"/>
              </w:rPr>
              <w:t>Year 5</w:t>
            </w:r>
          </w:p>
        </w:tc>
        <w:tc>
          <w:tcPr>
            <w:tcW w:w="2593" w:type="dxa"/>
          </w:tcPr>
          <w:p w14:paraId="709AD153" w14:textId="0BFB04E4" w:rsidR="0079745B" w:rsidRPr="00105C13" w:rsidRDefault="00105C13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3" w:type="dxa"/>
          </w:tcPr>
          <w:p w14:paraId="7E5D63DF" w14:textId="37F74305" w:rsidR="0079745B" w:rsidRPr="00105C13" w:rsidRDefault="00105C13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3" w:type="dxa"/>
          </w:tcPr>
          <w:p w14:paraId="5FCD52A1" w14:textId="23D2E664" w:rsidR="0079745B" w:rsidRPr="00105C13" w:rsidRDefault="00105C13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3" w:type="dxa"/>
          </w:tcPr>
          <w:p w14:paraId="62E7C4A0" w14:textId="6CDD606B" w:rsidR="0079745B" w:rsidRPr="00105C13" w:rsidRDefault="00105C13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4" w:type="dxa"/>
          </w:tcPr>
          <w:p w14:paraId="706F1BAB" w14:textId="03C8DDC3" w:rsidR="0079745B" w:rsidRPr="00105C13" w:rsidRDefault="00105C13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</w:tr>
      <w:tr w:rsidR="0079745B" w14:paraId="33916152" w14:textId="77777777" w:rsidTr="00105C13">
        <w:tc>
          <w:tcPr>
            <w:tcW w:w="2197" w:type="dxa"/>
            <w:shd w:val="clear" w:color="auto" w:fill="9CC2E5" w:themeFill="accent1" w:themeFillTint="99"/>
          </w:tcPr>
          <w:p w14:paraId="7036D174" w14:textId="32AE46B2" w:rsidR="0079745B" w:rsidRPr="00105C13" w:rsidRDefault="0079745B">
            <w:pPr>
              <w:rPr>
                <w:rFonts w:ascii="Comic Sans MS" w:hAnsi="Comic Sans MS"/>
                <w:sz w:val="20"/>
                <w:szCs w:val="20"/>
              </w:rPr>
            </w:pPr>
            <w:r w:rsidRPr="00105C13">
              <w:rPr>
                <w:rFonts w:ascii="Comic Sans MS" w:hAnsi="Comic Sans MS"/>
                <w:sz w:val="20"/>
                <w:szCs w:val="20"/>
              </w:rPr>
              <w:t>Year 6</w:t>
            </w:r>
          </w:p>
        </w:tc>
        <w:tc>
          <w:tcPr>
            <w:tcW w:w="2593" w:type="dxa"/>
          </w:tcPr>
          <w:p w14:paraId="020E3A98" w14:textId="77777777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93" w:type="dxa"/>
          </w:tcPr>
          <w:p w14:paraId="76EA789C" w14:textId="5B4B1E4D" w:rsidR="0079745B" w:rsidRPr="00105C13" w:rsidRDefault="00105C13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3" w:type="dxa"/>
          </w:tcPr>
          <w:p w14:paraId="1C21FD00" w14:textId="4BF0431A" w:rsidR="0079745B" w:rsidRPr="00105C13" w:rsidRDefault="00105C13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05C13">
              <w:rPr>
                <w:rFonts w:ascii="Comic Sans MS" w:hAnsi="Comic Sans MS"/>
                <w:sz w:val="32"/>
                <w:szCs w:val="32"/>
              </w:rPr>
              <w:sym w:font="Wingdings" w:char="F0FC"/>
            </w:r>
          </w:p>
        </w:tc>
        <w:tc>
          <w:tcPr>
            <w:tcW w:w="2593" w:type="dxa"/>
          </w:tcPr>
          <w:p w14:paraId="5EF3AB03" w14:textId="77777777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94" w:type="dxa"/>
          </w:tcPr>
          <w:p w14:paraId="44F46CE7" w14:textId="77777777" w:rsidR="0079745B" w:rsidRPr="00105C13" w:rsidRDefault="0079745B" w:rsidP="00105C1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4308A23" w14:textId="77777777" w:rsidR="009F79DF" w:rsidRPr="0064532D" w:rsidRDefault="009F79DF">
      <w:pPr>
        <w:rPr>
          <w:rFonts w:ascii="Comic Sans MS" w:hAnsi="Comic Sans MS"/>
          <w:sz w:val="14"/>
        </w:rPr>
      </w:pPr>
    </w:p>
    <w:sectPr w:rsidR="009F79DF" w:rsidRPr="0064532D" w:rsidSect="006453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568AF"/>
    <w:multiLevelType w:val="hybridMultilevel"/>
    <w:tmpl w:val="91062E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02B14"/>
    <w:multiLevelType w:val="multilevel"/>
    <w:tmpl w:val="B140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5A1EA8"/>
    <w:multiLevelType w:val="hybridMultilevel"/>
    <w:tmpl w:val="B25C1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B251E"/>
    <w:multiLevelType w:val="hybridMultilevel"/>
    <w:tmpl w:val="64CC4D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A6E53"/>
    <w:multiLevelType w:val="hybridMultilevel"/>
    <w:tmpl w:val="6DF0F8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30125"/>
    <w:multiLevelType w:val="hybridMultilevel"/>
    <w:tmpl w:val="4EBCD5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A4"/>
    <w:rsid w:val="000354A4"/>
    <w:rsid w:val="00083FEC"/>
    <w:rsid w:val="00096512"/>
    <w:rsid w:val="000B76AD"/>
    <w:rsid w:val="000F3166"/>
    <w:rsid w:val="00105C13"/>
    <w:rsid w:val="0013435E"/>
    <w:rsid w:val="00145B83"/>
    <w:rsid w:val="00161C7C"/>
    <w:rsid w:val="0016601B"/>
    <w:rsid w:val="001F053F"/>
    <w:rsid w:val="002A4EDF"/>
    <w:rsid w:val="00314A64"/>
    <w:rsid w:val="003213EF"/>
    <w:rsid w:val="00360156"/>
    <w:rsid w:val="00381C29"/>
    <w:rsid w:val="003828D5"/>
    <w:rsid w:val="003D2F57"/>
    <w:rsid w:val="003E11AC"/>
    <w:rsid w:val="003F6EC8"/>
    <w:rsid w:val="00497F09"/>
    <w:rsid w:val="00513D8A"/>
    <w:rsid w:val="00527D85"/>
    <w:rsid w:val="00531420"/>
    <w:rsid w:val="00543892"/>
    <w:rsid w:val="00547575"/>
    <w:rsid w:val="00571D83"/>
    <w:rsid w:val="006305F2"/>
    <w:rsid w:val="0064532D"/>
    <w:rsid w:val="006538E1"/>
    <w:rsid w:val="006A07A7"/>
    <w:rsid w:val="00750408"/>
    <w:rsid w:val="0076190F"/>
    <w:rsid w:val="0079745B"/>
    <w:rsid w:val="00802A78"/>
    <w:rsid w:val="00847A21"/>
    <w:rsid w:val="00953B55"/>
    <w:rsid w:val="009565E8"/>
    <w:rsid w:val="009F79DF"/>
    <w:rsid w:val="00A431C9"/>
    <w:rsid w:val="00AC3F47"/>
    <w:rsid w:val="00AC73E4"/>
    <w:rsid w:val="00BB0AEF"/>
    <w:rsid w:val="00E0419C"/>
    <w:rsid w:val="00E26BC6"/>
    <w:rsid w:val="00E4656F"/>
    <w:rsid w:val="00EB7950"/>
    <w:rsid w:val="00ED49AD"/>
    <w:rsid w:val="00F11BE7"/>
    <w:rsid w:val="00F83437"/>
    <w:rsid w:val="00F83C03"/>
    <w:rsid w:val="00FA4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CF3D2"/>
  <w15:chartTrackingRefBased/>
  <w15:docId w15:val="{52FC0857-266D-4132-8B5B-5C7220D48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5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7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F0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A4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 adams</dc:creator>
  <cp:keywords/>
  <dc:description/>
  <cp:lastModifiedBy>Brendan Culshaw</cp:lastModifiedBy>
  <cp:revision>2</cp:revision>
  <cp:lastPrinted>2025-12-16T13:51:00Z</cp:lastPrinted>
  <dcterms:created xsi:type="dcterms:W3CDTF">2025-12-16T13:55:00Z</dcterms:created>
  <dcterms:modified xsi:type="dcterms:W3CDTF">2025-12-16T13:55:00Z</dcterms:modified>
</cp:coreProperties>
</file>